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30" w:rsidRDefault="00F60E05" w:rsidP="003C7230">
      <w:pPr>
        <w:ind w:firstLine="720"/>
        <w:rPr>
          <w:rFonts w:ascii="Arial" w:hAnsi="Arial" w:cs="Arial"/>
          <w:sz w:val="24"/>
          <w:szCs w:val="24"/>
        </w:rPr>
      </w:pPr>
      <w:r w:rsidRPr="00FC159D">
        <w:rPr>
          <w:rFonts w:ascii="Bell MT" w:hAnsi="Bell MT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FC89C3D" wp14:editId="7E1ECC17">
            <wp:simplePos x="0" y="0"/>
            <wp:positionH relativeFrom="column">
              <wp:posOffset>1038225</wp:posOffset>
            </wp:positionH>
            <wp:positionV relativeFrom="paragraph">
              <wp:posOffset>276225</wp:posOffset>
            </wp:positionV>
            <wp:extent cx="3924300" cy="32861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Y37TLM7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E05" w:rsidRDefault="00F60E05" w:rsidP="00F60E05">
      <w:pPr>
        <w:spacing w:line="300" w:lineRule="auto"/>
        <w:ind w:firstLine="720"/>
        <w:jc w:val="both"/>
        <w:rPr>
          <w:rFonts w:ascii="Bell MT" w:hAnsi="Bell MT" w:cs="Arial"/>
          <w:b/>
          <w:sz w:val="24"/>
        </w:rPr>
      </w:pPr>
    </w:p>
    <w:p w:rsidR="00A46765" w:rsidRPr="00F60E05" w:rsidRDefault="00D55CAA" w:rsidP="00F60E05">
      <w:pPr>
        <w:spacing w:line="300" w:lineRule="auto"/>
        <w:ind w:firstLine="720"/>
        <w:jc w:val="both"/>
        <w:rPr>
          <w:rFonts w:ascii="Bell MT" w:hAnsi="Bell MT" w:cs="Arial"/>
          <w:sz w:val="24"/>
        </w:rPr>
      </w:pPr>
      <w:r w:rsidRPr="00F60E05">
        <w:rPr>
          <w:rFonts w:ascii="Bell MT" w:hAnsi="Bell MT" w:cs="Arial"/>
          <w:b/>
          <w:sz w:val="24"/>
        </w:rPr>
        <w:t>Will</w:t>
      </w:r>
      <w:r w:rsidR="004C3746" w:rsidRPr="00F60E05">
        <w:rPr>
          <w:rFonts w:ascii="Bell MT" w:hAnsi="Bell MT" w:cs="Arial"/>
          <w:b/>
          <w:sz w:val="24"/>
        </w:rPr>
        <w:t>iston Trinity Christian School w</w:t>
      </w:r>
      <w:r w:rsidRPr="00F60E05">
        <w:rPr>
          <w:rFonts w:ascii="Bell MT" w:hAnsi="Bell MT" w:cs="Arial"/>
          <w:b/>
          <w:sz w:val="24"/>
        </w:rPr>
        <w:t>ould not be celebrating all of the su</w:t>
      </w:r>
      <w:r w:rsidR="004C3746" w:rsidRPr="00F60E05">
        <w:rPr>
          <w:rFonts w:ascii="Bell MT" w:hAnsi="Bell MT" w:cs="Arial"/>
          <w:b/>
          <w:sz w:val="24"/>
        </w:rPr>
        <w:t>ccesses, over the past 25 years</w:t>
      </w:r>
      <w:r w:rsidRPr="00F60E05">
        <w:rPr>
          <w:rFonts w:ascii="Bell MT" w:hAnsi="Bell MT" w:cs="Arial"/>
          <w:b/>
          <w:sz w:val="24"/>
        </w:rPr>
        <w:t xml:space="preserve"> without partnerships like yours.  </w:t>
      </w:r>
      <w:r w:rsidRPr="00F60E05">
        <w:rPr>
          <w:rFonts w:ascii="Bell MT" w:hAnsi="Bell MT" w:cs="Arial"/>
          <w:sz w:val="24"/>
        </w:rPr>
        <w:t xml:space="preserve">We see your support in action every </w:t>
      </w:r>
      <w:r w:rsidR="004C3746" w:rsidRPr="00F60E05">
        <w:rPr>
          <w:rFonts w:ascii="Bell MT" w:hAnsi="Bell MT" w:cs="Arial"/>
          <w:sz w:val="24"/>
        </w:rPr>
        <w:t>day as you</w:t>
      </w:r>
      <w:r w:rsidR="00F06B66" w:rsidRPr="00F60E05">
        <w:rPr>
          <w:rFonts w:ascii="Bell MT" w:hAnsi="Bell MT" w:cs="Arial"/>
          <w:sz w:val="24"/>
        </w:rPr>
        <w:t xml:space="preserve"> passionately pour</w:t>
      </w:r>
      <w:r w:rsidRPr="00F60E05">
        <w:rPr>
          <w:rFonts w:ascii="Bell MT" w:hAnsi="Bell MT" w:cs="Arial"/>
          <w:sz w:val="24"/>
        </w:rPr>
        <w:t xml:space="preserve"> </w:t>
      </w:r>
      <w:r w:rsidR="004C3746" w:rsidRPr="00F60E05">
        <w:rPr>
          <w:rFonts w:ascii="Bell MT" w:hAnsi="Bell MT" w:cs="Arial"/>
          <w:sz w:val="24"/>
        </w:rPr>
        <w:t>into our students. Your prayers</w:t>
      </w:r>
      <w:r w:rsidRPr="00F60E05">
        <w:rPr>
          <w:rFonts w:ascii="Bell MT" w:hAnsi="Bell MT" w:cs="Arial"/>
          <w:sz w:val="24"/>
        </w:rPr>
        <w:t xml:space="preserve"> and financial provisions allow us to equip</w:t>
      </w:r>
      <w:r w:rsidR="004C3746" w:rsidRPr="00F60E05">
        <w:rPr>
          <w:rFonts w:ascii="Bell MT" w:hAnsi="Bell MT" w:cs="Arial"/>
          <w:sz w:val="24"/>
        </w:rPr>
        <w:t>,</w:t>
      </w:r>
      <w:r w:rsidRPr="00F60E05">
        <w:rPr>
          <w:rFonts w:ascii="Bell MT" w:hAnsi="Bell MT" w:cs="Arial"/>
          <w:sz w:val="24"/>
        </w:rPr>
        <w:t xml:space="preserve"> and empower WTCS students both spiritually and academically.  We proudly prepare our young people to not</w:t>
      </w:r>
      <w:r w:rsidR="004C3746" w:rsidRPr="00F60E05">
        <w:rPr>
          <w:rFonts w:ascii="Bell MT" w:hAnsi="Bell MT" w:cs="Arial"/>
          <w:sz w:val="24"/>
        </w:rPr>
        <w:t xml:space="preserve"> only succeed with their educational</w:t>
      </w:r>
      <w:r w:rsidRPr="00F60E05">
        <w:rPr>
          <w:rFonts w:ascii="Bell MT" w:hAnsi="Bell MT" w:cs="Arial"/>
          <w:sz w:val="24"/>
        </w:rPr>
        <w:t xml:space="preserve"> aspirations, but as leaders of society!</w:t>
      </w:r>
    </w:p>
    <w:p w:rsidR="00D55CAA" w:rsidRPr="00F60E05" w:rsidRDefault="00D55CAA" w:rsidP="00F60E05">
      <w:pPr>
        <w:spacing w:line="300" w:lineRule="auto"/>
        <w:ind w:firstLine="720"/>
        <w:jc w:val="both"/>
        <w:rPr>
          <w:rFonts w:ascii="Bell MT" w:hAnsi="Bell MT" w:cs="Arial"/>
          <w:sz w:val="24"/>
        </w:rPr>
      </w:pPr>
      <w:r w:rsidRPr="00F60E05">
        <w:rPr>
          <w:rFonts w:ascii="Bell MT" w:hAnsi="Bell MT" w:cs="Arial"/>
          <w:b/>
          <w:sz w:val="24"/>
        </w:rPr>
        <w:t>In honor of our upcoming 25</w:t>
      </w:r>
      <w:r w:rsidRPr="00F60E05">
        <w:rPr>
          <w:rFonts w:ascii="Bell MT" w:hAnsi="Bell MT" w:cs="Arial"/>
          <w:b/>
          <w:sz w:val="24"/>
          <w:vertAlign w:val="superscript"/>
        </w:rPr>
        <w:t>th</w:t>
      </w:r>
      <w:r w:rsidRPr="00F60E05">
        <w:rPr>
          <w:rFonts w:ascii="Bell MT" w:hAnsi="Bell MT" w:cs="Arial"/>
          <w:b/>
          <w:sz w:val="24"/>
        </w:rPr>
        <w:t xml:space="preserve"> Anniversary, an </w:t>
      </w:r>
      <w:r w:rsidR="00F06B66" w:rsidRPr="00F60E05">
        <w:rPr>
          <w:rFonts w:ascii="Bell MT" w:hAnsi="Bell MT" w:cs="Arial"/>
          <w:b/>
          <w:sz w:val="24"/>
        </w:rPr>
        <w:t>anonymous</w:t>
      </w:r>
      <w:r w:rsidRPr="00F60E05">
        <w:rPr>
          <w:rFonts w:ascii="Bell MT" w:hAnsi="Bell MT" w:cs="Arial"/>
          <w:b/>
          <w:sz w:val="24"/>
        </w:rPr>
        <w:t xml:space="preserve"> donor has generously pledged $50,000 in matching funds.</w:t>
      </w:r>
      <w:r w:rsidRPr="00F60E05">
        <w:rPr>
          <w:rFonts w:ascii="Bell MT" w:hAnsi="Bell MT" w:cs="Arial"/>
          <w:sz w:val="24"/>
        </w:rPr>
        <w:t xml:space="preserve">  This means that every dollar that is donated, up to $50,000, will be matched </w:t>
      </w:r>
      <w:r w:rsidR="004C3746" w:rsidRPr="00F60E05">
        <w:rPr>
          <w:rFonts w:ascii="Bell MT" w:hAnsi="Bell MT" w:cs="Arial"/>
          <w:sz w:val="24"/>
        </w:rPr>
        <w:t xml:space="preserve">in turn, </w:t>
      </w:r>
      <w:r w:rsidRPr="00F60E05">
        <w:rPr>
          <w:rFonts w:ascii="Bell MT" w:hAnsi="Bell MT" w:cs="Arial"/>
          <w:sz w:val="24"/>
        </w:rPr>
        <w:t>doubling the magnitude of every gift.</w:t>
      </w:r>
      <w:r w:rsidR="00F06B66" w:rsidRPr="00F60E05">
        <w:rPr>
          <w:rFonts w:ascii="Bell MT" w:hAnsi="Bell MT" w:cs="Arial"/>
          <w:sz w:val="24"/>
        </w:rPr>
        <w:t xml:space="preserve">  We are humbled to know that brothers and sisters in Christ con</w:t>
      </w:r>
      <w:r w:rsidR="004C3746" w:rsidRPr="00F60E05">
        <w:rPr>
          <w:rFonts w:ascii="Bell MT" w:hAnsi="Bell MT" w:cs="Arial"/>
          <w:sz w:val="24"/>
        </w:rPr>
        <w:t>tinue to believe in our mission</w:t>
      </w:r>
      <w:r w:rsidR="00F06B66" w:rsidRPr="00F60E05">
        <w:rPr>
          <w:rFonts w:ascii="Bell MT" w:hAnsi="Bell MT" w:cs="Arial"/>
          <w:sz w:val="24"/>
        </w:rPr>
        <w:t xml:space="preserve"> and see WTCS as good</w:t>
      </w:r>
      <w:r w:rsidR="004C3746" w:rsidRPr="00F60E05">
        <w:rPr>
          <w:rFonts w:ascii="Bell MT" w:hAnsi="Bell MT" w:cs="Arial"/>
          <w:sz w:val="24"/>
        </w:rPr>
        <w:t xml:space="preserve">, </w:t>
      </w:r>
      <w:r w:rsidR="00F06B66" w:rsidRPr="00F60E05">
        <w:rPr>
          <w:rFonts w:ascii="Bell MT" w:hAnsi="Bell MT" w:cs="Arial"/>
          <w:sz w:val="24"/>
        </w:rPr>
        <w:t xml:space="preserve">fertile ground to sow into.  </w:t>
      </w:r>
    </w:p>
    <w:p w:rsidR="00F06B66" w:rsidRPr="00F60E05" w:rsidRDefault="00F06B66" w:rsidP="00F60E05">
      <w:pPr>
        <w:spacing w:line="300" w:lineRule="auto"/>
        <w:ind w:firstLine="720"/>
        <w:jc w:val="both"/>
        <w:rPr>
          <w:rFonts w:ascii="Bell MT" w:hAnsi="Bell MT" w:cs="Arial"/>
          <w:sz w:val="24"/>
        </w:rPr>
      </w:pPr>
      <w:r w:rsidRPr="00F60E05">
        <w:rPr>
          <w:rFonts w:ascii="Bell MT" w:hAnsi="Bell MT" w:cs="Arial"/>
          <w:sz w:val="24"/>
        </w:rPr>
        <w:t xml:space="preserve">Please </w:t>
      </w:r>
      <w:r w:rsidR="003C7230" w:rsidRPr="00F60E05">
        <w:rPr>
          <w:rFonts w:ascii="Bell MT" w:hAnsi="Bell MT" w:cs="Arial"/>
          <w:sz w:val="24"/>
        </w:rPr>
        <w:t xml:space="preserve">consider </w:t>
      </w:r>
      <w:r w:rsidRPr="00F60E05">
        <w:rPr>
          <w:rFonts w:ascii="Bell MT" w:hAnsi="Bell MT" w:cs="Arial"/>
          <w:sz w:val="24"/>
        </w:rPr>
        <w:t>lock</w:t>
      </w:r>
      <w:r w:rsidR="003C7230" w:rsidRPr="00F60E05">
        <w:rPr>
          <w:rFonts w:ascii="Bell MT" w:hAnsi="Bell MT" w:cs="Arial"/>
          <w:sz w:val="24"/>
        </w:rPr>
        <w:t>ing</w:t>
      </w:r>
      <w:r w:rsidRPr="00F60E05">
        <w:rPr>
          <w:rFonts w:ascii="Bell MT" w:hAnsi="Bell MT" w:cs="Arial"/>
          <w:sz w:val="24"/>
        </w:rPr>
        <w:t xml:space="preserve"> arms with us as we c</w:t>
      </w:r>
      <w:r w:rsidR="003C7230" w:rsidRPr="00F60E05">
        <w:rPr>
          <w:rFonts w:ascii="Bell MT" w:hAnsi="Bell MT" w:cs="Arial"/>
          <w:sz w:val="24"/>
        </w:rPr>
        <w:t xml:space="preserve">ontinue to walk out our calling by participating in the </w:t>
      </w:r>
      <w:r w:rsidR="003C7230" w:rsidRPr="00F60E05">
        <w:rPr>
          <w:rFonts w:ascii="Bell MT" w:hAnsi="Bell MT" w:cs="Arial"/>
          <w:b/>
          <w:sz w:val="24"/>
        </w:rPr>
        <w:t>25 for 25 Club</w:t>
      </w:r>
      <w:r w:rsidR="003C7230" w:rsidRPr="00F60E05">
        <w:rPr>
          <w:rFonts w:ascii="Bell MT" w:hAnsi="Bell MT" w:cs="Arial"/>
          <w:sz w:val="24"/>
        </w:rPr>
        <w:t xml:space="preserve">.  </w:t>
      </w:r>
      <w:r w:rsidR="003C7230" w:rsidRPr="00F60E05">
        <w:rPr>
          <w:rFonts w:ascii="Bell MT" w:hAnsi="Bell MT" w:cs="Arial"/>
          <w:i/>
          <w:sz w:val="24"/>
        </w:rPr>
        <w:t>Our 25</w:t>
      </w:r>
      <w:r w:rsidR="003C7230" w:rsidRPr="00F60E05">
        <w:rPr>
          <w:rFonts w:ascii="Bell MT" w:hAnsi="Bell MT" w:cs="Arial"/>
          <w:i/>
          <w:sz w:val="24"/>
          <w:vertAlign w:val="superscript"/>
        </w:rPr>
        <w:t>th</w:t>
      </w:r>
      <w:r w:rsidR="003C7230" w:rsidRPr="00F60E05">
        <w:rPr>
          <w:rFonts w:ascii="Bell MT" w:hAnsi="Bell MT" w:cs="Arial"/>
          <w:i/>
          <w:sz w:val="24"/>
        </w:rPr>
        <w:t xml:space="preserve"> Anniversary goal is to obtain support from 2500 donors in th</w:t>
      </w:r>
      <w:r w:rsidR="002B63FE" w:rsidRPr="00F60E05">
        <w:rPr>
          <w:rFonts w:ascii="Bell MT" w:hAnsi="Bell MT" w:cs="Arial"/>
          <w:i/>
          <w:sz w:val="24"/>
        </w:rPr>
        <w:t>e amount of $25 or</w:t>
      </w:r>
      <w:r w:rsidR="003C7230" w:rsidRPr="00F60E05">
        <w:rPr>
          <w:rFonts w:ascii="Bell MT" w:hAnsi="Bell MT" w:cs="Arial"/>
          <w:i/>
          <w:sz w:val="24"/>
        </w:rPr>
        <w:t xml:space="preserve"> more</w:t>
      </w:r>
      <w:r w:rsidR="002B63FE" w:rsidRPr="00F60E05">
        <w:rPr>
          <w:rFonts w:ascii="Bell MT" w:hAnsi="Bell MT" w:cs="Arial"/>
          <w:i/>
          <w:sz w:val="24"/>
        </w:rPr>
        <w:t xml:space="preserve">.  </w:t>
      </w:r>
      <w:r w:rsidR="002B63FE" w:rsidRPr="00F60E05">
        <w:rPr>
          <w:rFonts w:ascii="Bell MT" w:hAnsi="Bell MT" w:cs="Arial"/>
          <w:sz w:val="24"/>
        </w:rPr>
        <w:t>E</w:t>
      </w:r>
      <w:r w:rsidRPr="00F60E05">
        <w:rPr>
          <w:rFonts w:ascii="Bell MT" w:hAnsi="Bell MT" w:cs="Arial"/>
          <w:sz w:val="24"/>
        </w:rPr>
        <w:t>very gift, large or small, is vitally important to furthering HIS kingdom right here at WTCS.  I</w:t>
      </w:r>
      <w:r w:rsidR="00934532" w:rsidRPr="00F60E05">
        <w:rPr>
          <w:rFonts w:ascii="Bell MT" w:hAnsi="Bell MT" w:cs="Arial"/>
          <w:sz w:val="24"/>
        </w:rPr>
        <w:t>f mailing a check, please note “</w:t>
      </w:r>
      <w:r w:rsidR="003C7230" w:rsidRPr="00F60E05">
        <w:rPr>
          <w:rFonts w:ascii="Bell MT" w:hAnsi="Bell MT" w:cs="Arial"/>
          <w:sz w:val="24"/>
        </w:rPr>
        <w:t>25 for 25</w:t>
      </w:r>
      <w:r w:rsidRPr="00F60E05">
        <w:rPr>
          <w:rFonts w:ascii="Bell MT" w:hAnsi="Bell MT" w:cs="Arial"/>
          <w:sz w:val="24"/>
        </w:rPr>
        <w:t>” in the me</w:t>
      </w:r>
      <w:r w:rsidR="004C3746" w:rsidRPr="00F60E05">
        <w:rPr>
          <w:rFonts w:ascii="Bell MT" w:hAnsi="Bell MT" w:cs="Arial"/>
          <w:sz w:val="24"/>
        </w:rPr>
        <w:t xml:space="preserve">mo.  If you </w:t>
      </w:r>
      <w:bookmarkStart w:id="0" w:name="_GoBack"/>
      <w:bookmarkEnd w:id="0"/>
      <w:r w:rsidR="004C3746" w:rsidRPr="00F60E05">
        <w:rPr>
          <w:rFonts w:ascii="Bell MT" w:hAnsi="Bell MT" w:cs="Arial"/>
          <w:sz w:val="24"/>
        </w:rPr>
        <w:t>prefer to donate on</w:t>
      </w:r>
      <w:r w:rsidRPr="00F60E05">
        <w:rPr>
          <w:rFonts w:ascii="Bell MT" w:hAnsi="Bell MT" w:cs="Arial"/>
          <w:sz w:val="24"/>
        </w:rPr>
        <w:t xml:space="preserve">line at </w:t>
      </w:r>
      <w:hyperlink r:id="rId5" w:history="1">
        <w:r w:rsidR="00934532" w:rsidRPr="00F60E05">
          <w:rPr>
            <w:rStyle w:val="Hyperlink"/>
            <w:rFonts w:ascii="Bell MT" w:hAnsi="Bell MT" w:cs="Arial"/>
            <w:sz w:val="24"/>
          </w:rPr>
          <w:t>www.tcsnd.org</w:t>
        </w:r>
      </w:hyperlink>
      <w:r w:rsidR="00934532" w:rsidRPr="00F60E05">
        <w:rPr>
          <w:rFonts w:ascii="Bell MT" w:hAnsi="Bell MT" w:cs="Arial"/>
          <w:sz w:val="24"/>
        </w:rPr>
        <w:t xml:space="preserve">, </w:t>
      </w:r>
      <w:r w:rsidR="004C3746" w:rsidRPr="00F60E05">
        <w:rPr>
          <w:rFonts w:ascii="Bell MT" w:hAnsi="Bell MT" w:cs="Arial"/>
          <w:sz w:val="24"/>
        </w:rPr>
        <w:t>and select the donate tab; a</w:t>
      </w:r>
      <w:r w:rsidR="00934532" w:rsidRPr="00F60E05">
        <w:rPr>
          <w:rFonts w:ascii="Bell MT" w:hAnsi="Bell MT" w:cs="Arial"/>
          <w:sz w:val="24"/>
        </w:rPr>
        <w:t>s you complete the pa</w:t>
      </w:r>
      <w:r w:rsidR="003C7230" w:rsidRPr="00F60E05">
        <w:rPr>
          <w:rFonts w:ascii="Bell MT" w:hAnsi="Bell MT" w:cs="Arial"/>
          <w:sz w:val="24"/>
        </w:rPr>
        <w:t>yment information, use “25 for 25</w:t>
      </w:r>
      <w:r w:rsidR="00934532" w:rsidRPr="00F60E05">
        <w:rPr>
          <w:rFonts w:ascii="Bell MT" w:hAnsi="Bell MT" w:cs="Arial"/>
          <w:sz w:val="24"/>
        </w:rPr>
        <w:t>” in lieu of a student id #.</w:t>
      </w:r>
      <w:r w:rsidR="003C7230" w:rsidRPr="00F60E05">
        <w:rPr>
          <w:rFonts w:ascii="Bell MT" w:hAnsi="Bell MT" w:cs="Arial"/>
          <w:sz w:val="24"/>
        </w:rPr>
        <w:t xml:space="preserve">  Also, please email and post on social media the aforementioned as we desire to network with the body of Christ globally.</w:t>
      </w:r>
      <w:r w:rsidR="005862F6" w:rsidRPr="00F60E05">
        <w:rPr>
          <w:rFonts w:ascii="Bell MT" w:hAnsi="Bell MT" w:cs="Arial"/>
          <w:sz w:val="24"/>
        </w:rPr>
        <w:t xml:space="preserve">  Being sowing and reaping is a kingdom principal, we p</w:t>
      </w:r>
      <w:r w:rsidR="004C3746" w:rsidRPr="00F60E05">
        <w:rPr>
          <w:rFonts w:ascii="Bell MT" w:hAnsi="Bell MT" w:cs="Arial"/>
          <w:sz w:val="24"/>
        </w:rPr>
        <w:t>ray blessings over every seed se</w:t>
      </w:r>
      <w:r w:rsidR="005862F6" w:rsidRPr="00F60E05">
        <w:rPr>
          <w:rFonts w:ascii="Bell MT" w:hAnsi="Bell MT" w:cs="Arial"/>
          <w:sz w:val="24"/>
        </w:rPr>
        <w:t>wn in benefit of our students.</w:t>
      </w:r>
    </w:p>
    <w:p w:rsidR="00F60E05" w:rsidRDefault="00F60E05" w:rsidP="00F60E05">
      <w:pPr>
        <w:spacing w:line="300" w:lineRule="auto"/>
        <w:jc w:val="center"/>
        <w:rPr>
          <w:rFonts w:ascii="Bell MT" w:hAnsi="Bell MT" w:cs="Arial"/>
          <w:b/>
          <w:sz w:val="24"/>
        </w:rPr>
      </w:pPr>
    </w:p>
    <w:p w:rsidR="00934532" w:rsidRPr="00F60E05" w:rsidRDefault="00934532" w:rsidP="00F60E05">
      <w:pPr>
        <w:spacing w:line="300" w:lineRule="auto"/>
        <w:jc w:val="center"/>
        <w:rPr>
          <w:rFonts w:ascii="Bell MT" w:hAnsi="Bell MT" w:cs="Arial"/>
          <w:b/>
          <w:sz w:val="24"/>
        </w:rPr>
      </w:pPr>
      <w:r w:rsidRPr="00F60E05">
        <w:rPr>
          <w:rFonts w:ascii="Bell MT" w:hAnsi="Bell MT" w:cs="Arial"/>
          <w:b/>
          <w:sz w:val="24"/>
        </w:rPr>
        <w:t>Your ongoing support is truly appreciated!</w:t>
      </w:r>
    </w:p>
    <w:sectPr w:rsidR="00934532" w:rsidRPr="00F60E05" w:rsidSect="00F60E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A"/>
    <w:rsid w:val="002B63FE"/>
    <w:rsid w:val="003C7230"/>
    <w:rsid w:val="004C3746"/>
    <w:rsid w:val="005862F6"/>
    <w:rsid w:val="00621A9A"/>
    <w:rsid w:val="00934532"/>
    <w:rsid w:val="00994C50"/>
    <w:rsid w:val="00B46E64"/>
    <w:rsid w:val="00D55CAA"/>
    <w:rsid w:val="00F06B66"/>
    <w:rsid w:val="00F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EB1E3-BFE0-4F0B-ACF8-E9121B5B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sn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Weflen</dc:creator>
  <cp:keywords/>
  <dc:description/>
  <cp:lastModifiedBy>TCS School</cp:lastModifiedBy>
  <cp:revision>2</cp:revision>
  <cp:lastPrinted>2017-03-15T19:00:00Z</cp:lastPrinted>
  <dcterms:created xsi:type="dcterms:W3CDTF">2017-03-15T19:01:00Z</dcterms:created>
  <dcterms:modified xsi:type="dcterms:W3CDTF">2017-03-15T19:01:00Z</dcterms:modified>
</cp:coreProperties>
</file>